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0" w:rsidRDefault="004F11F0" w:rsidP="004F11F0">
      <w:pPr>
        <w:ind w:left="495"/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</w:p>
    <w:p w:rsidR="00DD1B18" w:rsidRPr="00A2645A" w:rsidRDefault="00DD1B18" w:rsidP="00A2645A">
      <w:pPr>
        <w:ind w:left="495"/>
        <w:jc w:val="both"/>
        <w:rPr>
          <w:rFonts w:eastAsia="Arial Unicode MS"/>
          <w:b/>
        </w:rPr>
      </w:pPr>
    </w:p>
    <w:p w:rsidR="00DD1B18" w:rsidRPr="00A2645A" w:rsidRDefault="00DD1B18" w:rsidP="00A2645A">
      <w:pPr>
        <w:jc w:val="both"/>
      </w:pPr>
      <w:r w:rsidRPr="00A2645A">
        <w:t xml:space="preserve">                                          </w:t>
      </w:r>
      <w:r w:rsidR="00A2645A">
        <w:t xml:space="preserve">                                                    </w:t>
      </w:r>
      <w:r w:rsidRPr="00A2645A">
        <w:t>УТВЕРЖДАЮ:</w:t>
      </w:r>
    </w:p>
    <w:p w:rsidR="00DD1B18" w:rsidRPr="00A2645A" w:rsidRDefault="00DD1B18" w:rsidP="00A2645A">
      <w:pPr>
        <w:tabs>
          <w:tab w:val="left" w:pos="6030"/>
        </w:tabs>
        <w:jc w:val="both"/>
      </w:pPr>
      <w:r w:rsidRPr="00A2645A">
        <w:t xml:space="preserve">                                                                                   </w:t>
      </w:r>
      <w:r w:rsidR="00A2645A">
        <w:t xml:space="preserve">         </w:t>
      </w:r>
      <w:r w:rsidRPr="00A2645A">
        <w:t xml:space="preserve">  Директор МБОУ</w:t>
      </w:r>
    </w:p>
    <w:p w:rsidR="00DD1B18" w:rsidRPr="00A2645A" w:rsidRDefault="00DD1B18" w:rsidP="00A2645A">
      <w:pPr>
        <w:tabs>
          <w:tab w:val="left" w:pos="6030"/>
        </w:tabs>
        <w:ind w:left="5664"/>
        <w:jc w:val="both"/>
      </w:pPr>
      <w:r w:rsidRPr="00A2645A">
        <w:t>Карасартовской ООШ</w:t>
      </w:r>
    </w:p>
    <w:p w:rsidR="00DD1B18" w:rsidRPr="00A2645A" w:rsidRDefault="00DD1B18" w:rsidP="00A2645A">
      <w:pPr>
        <w:tabs>
          <w:tab w:val="left" w:pos="6030"/>
        </w:tabs>
        <w:ind w:left="5664"/>
        <w:jc w:val="both"/>
      </w:pPr>
      <w:r w:rsidRPr="00A2645A">
        <w:t xml:space="preserve">Карасукского района </w:t>
      </w:r>
    </w:p>
    <w:p w:rsidR="00DD1B18" w:rsidRPr="00A2645A" w:rsidRDefault="00DD1B18" w:rsidP="00A2645A">
      <w:pPr>
        <w:tabs>
          <w:tab w:val="left" w:pos="6030"/>
        </w:tabs>
        <w:ind w:left="5664"/>
        <w:jc w:val="both"/>
      </w:pPr>
      <w:r w:rsidRPr="00A2645A">
        <w:t>Новосибирской области</w:t>
      </w:r>
    </w:p>
    <w:p w:rsidR="00DD1B18" w:rsidRPr="00A2645A" w:rsidRDefault="00DD1B18" w:rsidP="00A2645A">
      <w:pPr>
        <w:tabs>
          <w:tab w:val="left" w:pos="5670"/>
        </w:tabs>
        <w:ind w:left="708"/>
        <w:jc w:val="both"/>
      </w:pPr>
      <w:r w:rsidRPr="00A2645A">
        <w:t xml:space="preserve">                                                     </w:t>
      </w:r>
      <w:r w:rsidR="00A2645A">
        <w:t xml:space="preserve">                              </w:t>
      </w:r>
      <w:r w:rsidRPr="00A2645A">
        <w:t xml:space="preserve">___________ /К.Т. </w:t>
      </w:r>
      <w:proofErr w:type="spellStart"/>
      <w:r w:rsidRPr="00A2645A">
        <w:t>Тлеулесов</w:t>
      </w:r>
      <w:proofErr w:type="spellEnd"/>
      <w:r w:rsidRPr="00A2645A">
        <w:t>/</w:t>
      </w:r>
    </w:p>
    <w:p w:rsidR="00DD1B18" w:rsidRPr="00A2645A" w:rsidRDefault="00DD1B18" w:rsidP="00A2645A">
      <w:pPr>
        <w:tabs>
          <w:tab w:val="left" w:pos="5670"/>
        </w:tabs>
        <w:ind w:left="708"/>
        <w:jc w:val="both"/>
      </w:pPr>
      <w:r w:rsidRPr="00A2645A">
        <w:t xml:space="preserve">                                                    </w:t>
      </w:r>
      <w:r w:rsidR="00A2645A">
        <w:t xml:space="preserve">                               </w:t>
      </w:r>
      <w:r w:rsidR="00EF703C">
        <w:t>«___» ___________________2014</w:t>
      </w:r>
      <w:bookmarkStart w:id="0" w:name="_GoBack"/>
      <w:bookmarkEnd w:id="0"/>
      <w:r w:rsidRPr="00A2645A">
        <w:t xml:space="preserve"> г.</w:t>
      </w:r>
    </w:p>
    <w:p w:rsidR="00DD1B18" w:rsidRPr="00A2645A" w:rsidRDefault="00DD1B18" w:rsidP="00A2645A">
      <w:pPr>
        <w:ind w:left="495"/>
        <w:jc w:val="both"/>
        <w:rPr>
          <w:rFonts w:eastAsia="Arial Unicode MS"/>
          <w:b/>
        </w:rPr>
      </w:pPr>
    </w:p>
    <w:p w:rsidR="00DD1B18" w:rsidRPr="00A2645A" w:rsidRDefault="00DD1B18" w:rsidP="00A2645A">
      <w:pPr>
        <w:ind w:left="495"/>
        <w:jc w:val="both"/>
        <w:rPr>
          <w:rFonts w:eastAsia="Arial Unicode MS"/>
          <w:b/>
        </w:rPr>
      </w:pPr>
    </w:p>
    <w:p w:rsidR="004F11F0" w:rsidRPr="00A2645A" w:rsidRDefault="004F11F0" w:rsidP="00A2645A">
      <w:pPr>
        <w:ind w:left="495"/>
        <w:jc w:val="center"/>
        <w:rPr>
          <w:rFonts w:eastAsia="Arial Unicode MS"/>
          <w:b/>
        </w:rPr>
      </w:pPr>
      <w:r w:rsidRPr="00A2645A">
        <w:rPr>
          <w:rFonts w:eastAsia="Arial Unicode MS"/>
          <w:b/>
        </w:rPr>
        <w:t>ПРАВИЛА</w:t>
      </w:r>
    </w:p>
    <w:p w:rsidR="004F11F0" w:rsidRPr="00A2645A" w:rsidRDefault="004F11F0" w:rsidP="00A2645A">
      <w:pPr>
        <w:ind w:left="495"/>
        <w:jc w:val="center"/>
        <w:rPr>
          <w:rFonts w:eastAsia="Arial Unicode MS"/>
          <w:b/>
        </w:rPr>
      </w:pPr>
      <w:r w:rsidRPr="00A2645A">
        <w:rPr>
          <w:rFonts w:eastAsia="Arial Unicode MS"/>
          <w:b/>
        </w:rPr>
        <w:t>поведения и действия в условиях пожара</w:t>
      </w:r>
    </w:p>
    <w:p w:rsidR="004F11F0" w:rsidRPr="00A2645A" w:rsidRDefault="004F11F0" w:rsidP="00A2645A">
      <w:pPr>
        <w:jc w:val="both"/>
        <w:rPr>
          <w:rFonts w:eastAsia="Arial Unicode MS"/>
        </w:rPr>
      </w:pP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 xml:space="preserve">         Опасность для людей при пожаре представляют высокая температура воздуха, задымленность, концентрация окиси углерода и других вредных продуктов сгорания, а также возможное обрушение конструкции здании, сооружений. 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 xml:space="preserve">         Если видимость в зоне </w:t>
      </w:r>
      <w:proofErr w:type="gramStart"/>
      <w:r w:rsidRPr="00A2645A">
        <w:rPr>
          <w:rFonts w:eastAsia="Arial Unicode MS"/>
        </w:rPr>
        <w:t>задымленного</w:t>
      </w:r>
      <w:proofErr w:type="gramEnd"/>
      <w:r w:rsidRPr="00A2645A">
        <w:rPr>
          <w:rFonts w:eastAsia="Arial Unicode MS"/>
        </w:rPr>
        <w:t xml:space="preserve"> становиться меньше </w:t>
      </w:r>
      <w:smartTag w:uri="urn:schemas-microsoft-com:office:smarttags" w:element="metricconverter">
        <w:smartTagPr>
          <w:attr w:name="ProductID" w:val="10 м"/>
        </w:smartTagPr>
        <w:r w:rsidRPr="00A2645A">
          <w:rPr>
            <w:rFonts w:eastAsia="Arial Unicode MS"/>
          </w:rPr>
          <w:t>10 м</w:t>
        </w:r>
      </w:smartTag>
      <w:r w:rsidRPr="00A2645A">
        <w:rPr>
          <w:rFonts w:eastAsia="Arial Unicode MS"/>
        </w:rPr>
        <w:t xml:space="preserve">., то входить в эту зону по возможности не следует, ибо это опасно. Задымление и высокая температура особенно </w:t>
      </w:r>
      <w:proofErr w:type="gramStart"/>
      <w:r w:rsidRPr="00A2645A">
        <w:rPr>
          <w:rFonts w:eastAsia="Arial Unicode MS"/>
        </w:rPr>
        <w:t>опасны</w:t>
      </w:r>
      <w:proofErr w:type="gramEnd"/>
      <w:r w:rsidRPr="00A2645A">
        <w:rPr>
          <w:rFonts w:eastAsia="Arial Unicode MS"/>
        </w:rPr>
        <w:t xml:space="preserve"> в подвалах и на верхних этажах зданий. 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 xml:space="preserve">         Спасая пострадавших из горящего здания, соблюдайте следующие правила: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если для спасения людей нужно пройти через горящее помещение, накройтесь с головой мокрым одеялом, куском мокрой ткани, пальто: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дверь в задымленное помещение откройте осторожно, иначе быстрый приток свежего воздуха вызовет вспышку пламени;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 xml:space="preserve">- через сильно задымленное помещение лучше </w:t>
      </w:r>
      <w:proofErr w:type="gramStart"/>
      <w:r w:rsidRPr="00A2645A">
        <w:rPr>
          <w:rFonts w:eastAsia="Arial Unicode MS"/>
        </w:rPr>
        <w:t>двигаться ползком или пригнувшись</w:t>
      </w:r>
      <w:proofErr w:type="gramEnd"/>
      <w:r w:rsidRPr="00A2645A">
        <w:rPr>
          <w:rFonts w:eastAsia="Arial Unicode MS"/>
        </w:rPr>
        <w:t>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отыскивая пострадавших, окликните их, помните, что маленькие дети от страха часто прячутся под кровать, в шкаф, забиваются в угол и другие места;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эвакуируя пострадавших из горящего здания, постарайтесь накрыть их каким-нибудь покрывалом;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если на вас загорается одежда, не пытайтесь бежать - это больше раздует пламя, лучше ложитесь на землю и, перекатываясь, постарайтесь сбить пламя;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увидев человека, на котором загорелась одежда, набросьте на него пальто, плащ или какое-то покрывало;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при наличии у пострадавшего ожогов, наложите повязки и отправьте в медпункт;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если горит вертикальная поверхность, воду нужно подавать вначале в верхнюю часть;</w:t>
      </w:r>
    </w:p>
    <w:p w:rsidR="004F11F0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тушить пожар в задымленном помещении следует распыленной струей т.к. она способствует осаждению дыма и снижению температуры;</w:t>
      </w:r>
    </w:p>
    <w:p w:rsidR="00EA7362" w:rsidRPr="00A2645A" w:rsidRDefault="004F11F0" w:rsidP="00A2645A">
      <w:pPr>
        <w:tabs>
          <w:tab w:val="left" w:pos="900"/>
        </w:tabs>
        <w:jc w:val="both"/>
        <w:rPr>
          <w:rFonts w:eastAsia="Arial Unicode MS"/>
        </w:rPr>
      </w:pPr>
      <w:r w:rsidRPr="00A2645A">
        <w:rPr>
          <w:rFonts w:eastAsia="Arial Unicode MS"/>
        </w:rPr>
        <w:t>- горючие жидкости лучше всего тушить пенообразующими составами, путем засыпки песком или землей, а также накрывания небольших очагов тяжелым покрывалом, одеждой.</w:t>
      </w:r>
    </w:p>
    <w:sectPr w:rsidR="00EA7362" w:rsidRPr="00A2645A" w:rsidSect="004F11F0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2"/>
    <w:rsid w:val="00165952"/>
    <w:rsid w:val="004F11F0"/>
    <w:rsid w:val="00A2645A"/>
    <w:rsid w:val="00DD1B18"/>
    <w:rsid w:val="00EA7362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2031</Characters>
  <Application>Microsoft Office Word</Application>
  <DocSecurity>0</DocSecurity>
  <Lines>48</Lines>
  <Paragraphs>31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2014-09-09T15:46:00Z</cp:lastPrinted>
  <dcterms:created xsi:type="dcterms:W3CDTF">2014-01-29T03:17:00Z</dcterms:created>
  <dcterms:modified xsi:type="dcterms:W3CDTF">2014-09-09T15:47:00Z</dcterms:modified>
</cp:coreProperties>
</file>