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C24239" w:rsidRPr="005F056A" w:rsidTr="00470D24">
        <w:trPr>
          <w:trHeight w:val="1633"/>
        </w:trPr>
        <w:tc>
          <w:tcPr>
            <w:tcW w:w="4159" w:type="dxa"/>
          </w:tcPr>
          <w:p w:rsidR="00C24239" w:rsidRDefault="00C24239" w:rsidP="00470D24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>СОГЛАСОВАНО:    Председатель профкома     _________</w:t>
            </w:r>
            <w:proofErr w:type="spellStart"/>
            <w:r>
              <w:rPr>
                <w:sz w:val="28"/>
                <w:szCs w:val="28"/>
              </w:rPr>
              <w:t>Туребаева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  <w:r w:rsidRPr="005F056A">
              <w:rPr>
                <w:sz w:val="28"/>
                <w:szCs w:val="28"/>
              </w:rPr>
              <w:t xml:space="preserve">.                        </w:t>
            </w:r>
          </w:p>
          <w:p w:rsidR="00C24239" w:rsidRDefault="00C24239" w:rsidP="00470D24"/>
          <w:p w:rsidR="00C24239" w:rsidRPr="008D064F" w:rsidRDefault="00C24239" w:rsidP="00470D24">
            <w:r w:rsidRPr="005F056A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 xml:space="preserve">3 </w:t>
            </w:r>
            <w:r w:rsidRPr="005F056A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C24239" w:rsidRPr="005F056A" w:rsidRDefault="00C24239" w:rsidP="00470D24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C24239" w:rsidRPr="005F056A" w:rsidRDefault="00C24239" w:rsidP="00470D2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УТВЕРЖДАЮ:                         Директор МБОУ                 Карасартовской ООШ ______________К.Т. </w:t>
            </w:r>
            <w:proofErr w:type="spellStart"/>
            <w:r w:rsidRPr="005F056A">
              <w:rPr>
                <w:sz w:val="28"/>
                <w:szCs w:val="28"/>
              </w:rPr>
              <w:t>Тлеулесов</w:t>
            </w:r>
            <w:proofErr w:type="spellEnd"/>
            <w:r w:rsidRPr="005F056A">
              <w:rPr>
                <w:sz w:val="28"/>
                <w:szCs w:val="28"/>
              </w:rPr>
              <w:t xml:space="preserve">                       «___»________________201</w:t>
            </w:r>
            <w:r>
              <w:rPr>
                <w:sz w:val="28"/>
                <w:szCs w:val="28"/>
              </w:rPr>
              <w:t xml:space="preserve">3 </w:t>
            </w:r>
            <w:r w:rsidRPr="005F056A">
              <w:rPr>
                <w:sz w:val="28"/>
                <w:szCs w:val="28"/>
              </w:rPr>
              <w:t>г.</w:t>
            </w:r>
          </w:p>
        </w:tc>
      </w:tr>
    </w:tbl>
    <w:p w:rsidR="00C24239" w:rsidRDefault="00C24239" w:rsidP="00C24239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ДОЛЖНОСТНЫЕ ОБЯЗАННОСТИ </w:t>
      </w:r>
      <w:r>
        <w:rPr>
          <w:b/>
          <w:bCs/>
          <w:sz w:val="28"/>
          <w:szCs w:val="28"/>
        </w:rPr>
        <w:br/>
        <w:t xml:space="preserve">по охране труда заведующего учебно-производственной мастерской </w:t>
      </w:r>
    </w:p>
    <w:p w:rsidR="00C24239" w:rsidRDefault="00C24239" w:rsidP="00C24239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 Заведующий учебно-производственной мастерской: </w:t>
      </w:r>
      <w:r>
        <w:rPr>
          <w:sz w:val="28"/>
          <w:szCs w:val="28"/>
        </w:rPr>
        <w:br/>
        <w:t xml:space="preserve">1.1. Обеспечивает безопасное состояние рабочих мест, оборудования, приборов, инструментов. </w:t>
      </w:r>
      <w:r>
        <w:rPr>
          <w:sz w:val="28"/>
          <w:szCs w:val="28"/>
        </w:rPr>
        <w:br/>
        <w:t xml:space="preserve">1.2. Принимает необходимые мерь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  <w:r>
        <w:rPr>
          <w:sz w:val="28"/>
          <w:szCs w:val="28"/>
        </w:rPr>
        <w:br/>
        <w:t xml:space="preserve">1.3. Проводит инструктаж с обучающимися (воспитанниками) по безопасности труда на уроках трудового и профессионального обучения с обязательной регистрацией в классном и специальном журналах. </w:t>
      </w:r>
      <w:r>
        <w:rPr>
          <w:sz w:val="28"/>
          <w:szCs w:val="28"/>
        </w:rPr>
        <w:br/>
        <w:t xml:space="preserve">1.4. Не допускает учащихся к проведению работы, сопряженной с опасностью для жизни или здоровья, и докладывает об этом руководителю учреждения. </w:t>
      </w:r>
      <w:r>
        <w:rPr>
          <w:sz w:val="28"/>
          <w:szCs w:val="28"/>
        </w:rPr>
        <w:br/>
        <w:t xml:space="preserve">1.5. Несет личную ответственность в соответствии с действующим законодательством за несчастные случаи, происшедшие с обучающимися (воспитанниками) во время учебно-воспитательного процесса в результате нарушения правил и норм охраны труда. </w:t>
      </w:r>
      <w:r>
        <w:rPr>
          <w:sz w:val="28"/>
          <w:szCs w:val="28"/>
        </w:rPr>
        <w:br/>
        <w:t xml:space="preserve">1.6. Немедленно извещает руководителя учреждения о каждом несчастном случае.                                                                                                                                 1.7. Вносит предложения по улучшению условий труда и учебы для включения их в соглашение по охране труда. </w:t>
      </w:r>
      <w:r>
        <w:rPr>
          <w:sz w:val="28"/>
          <w:szCs w:val="28"/>
        </w:rPr>
        <w:br/>
        <w:t xml:space="preserve">1.8. 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 </w:t>
      </w:r>
      <w:r>
        <w:rPr>
          <w:sz w:val="28"/>
          <w:szCs w:val="28"/>
        </w:rPr>
        <w:br/>
        <w:t xml:space="preserve">1.9. Контролирует оснащение учебного помещения противопожарным инвентарем, медицинскими и индивидуальными средствами защиты, каждого рабочего места — инструкцией, наглядной агитацией по вопросам обеспечения безопасности жизнедеятельности. </w:t>
      </w:r>
      <w:r>
        <w:rPr>
          <w:sz w:val="28"/>
          <w:szCs w:val="28"/>
        </w:rPr>
        <w:br/>
        <w:t>1.10.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уметь оказывать первую медицинскую помощь пострадавшему. </w:t>
      </w:r>
    </w:p>
    <w:p w:rsidR="00C24239" w:rsidRDefault="00C24239" w:rsidP="00C24239">
      <w:pPr>
        <w:pStyle w:val="a3"/>
        <w:spacing w:after="240" w:afterAutospacing="0"/>
        <w:rPr>
          <w:sz w:val="28"/>
          <w:szCs w:val="28"/>
        </w:rPr>
      </w:pPr>
    </w:p>
    <w:p w:rsidR="00C24239" w:rsidRPr="002642F0" w:rsidRDefault="00C24239" w:rsidP="00C24239">
      <w:pPr>
        <w:pStyle w:val="a3"/>
        <w:spacing w:after="240" w:afterAutospacing="0"/>
        <w:rPr>
          <w:sz w:val="28"/>
          <w:szCs w:val="28"/>
        </w:rPr>
      </w:pPr>
      <w:r w:rsidRPr="002642F0">
        <w:rPr>
          <w:sz w:val="28"/>
          <w:szCs w:val="28"/>
        </w:rPr>
        <w:t>Инструкцию составил</w:t>
      </w:r>
      <w:r>
        <w:rPr>
          <w:sz w:val="28"/>
          <w:szCs w:val="28"/>
        </w:rPr>
        <w:t>а</w:t>
      </w:r>
      <w:r w:rsidRPr="002642F0">
        <w:rPr>
          <w:sz w:val="28"/>
          <w:szCs w:val="28"/>
        </w:rPr>
        <w:t>:</w:t>
      </w:r>
      <w:r w:rsidRPr="002642F0">
        <w:rPr>
          <w:b/>
          <w:sz w:val="28"/>
          <w:szCs w:val="28"/>
        </w:rPr>
        <w:t xml:space="preserve"> </w:t>
      </w:r>
      <w:r w:rsidRPr="002642F0">
        <w:rPr>
          <w:b/>
          <w:sz w:val="28"/>
          <w:szCs w:val="28"/>
        </w:rPr>
        <w:br/>
      </w:r>
      <w:r w:rsidRPr="002642F0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2642F0">
        <w:rPr>
          <w:sz w:val="28"/>
          <w:szCs w:val="28"/>
        </w:rPr>
        <w:t xml:space="preserve"> директора по УВР _______________Тезекбаева</w:t>
      </w:r>
      <w:r>
        <w:rPr>
          <w:sz w:val="28"/>
          <w:szCs w:val="28"/>
        </w:rPr>
        <w:t xml:space="preserve"> </w:t>
      </w:r>
      <w:r w:rsidRPr="002642F0">
        <w:rPr>
          <w:sz w:val="28"/>
          <w:szCs w:val="28"/>
        </w:rPr>
        <w:t xml:space="preserve"> К.А.</w:t>
      </w:r>
    </w:p>
    <w:p w:rsidR="00EB5448" w:rsidRDefault="00EB5448">
      <w:bookmarkStart w:id="0" w:name="_GoBack"/>
      <w:bookmarkEnd w:id="0"/>
    </w:p>
    <w:sectPr w:rsidR="00E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40"/>
    <w:rsid w:val="00046640"/>
    <w:rsid w:val="00C24239"/>
    <w:rsid w:val="00E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2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2014-02-07T18:59:00Z</dcterms:created>
  <dcterms:modified xsi:type="dcterms:W3CDTF">2014-02-07T18:59:00Z</dcterms:modified>
</cp:coreProperties>
</file>